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90763" w:rsidRPr="00090763" w:rsidRDefault="00090763" w:rsidP="00090763">
      <w:pPr>
        <w:rPr>
          <w:rFonts w:asciiTheme="minorEastAsia" w:eastAsiaTheme="minorEastAsia" w:hAnsiTheme="minorEastAsia"/>
          <w:szCs w:val="24"/>
        </w:rPr>
      </w:pPr>
      <w:r w:rsidRPr="00090763">
        <w:rPr>
          <w:rFonts w:asciiTheme="minorEastAsia" w:eastAsiaTheme="minorEastAsia" w:hAnsiTheme="minorEastAsia" w:hint="eastAsia"/>
          <w:szCs w:val="24"/>
        </w:rPr>
        <w:t>（様式</w:t>
      </w:r>
      <w:r>
        <w:rPr>
          <w:rFonts w:asciiTheme="minorEastAsia" w:eastAsiaTheme="minorEastAsia" w:hAnsiTheme="minorEastAsia" w:hint="eastAsia"/>
          <w:szCs w:val="24"/>
        </w:rPr>
        <w:t>第</w:t>
      </w:r>
      <w:r w:rsidRPr="00090763">
        <w:rPr>
          <w:rFonts w:asciiTheme="minorEastAsia" w:eastAsiaTheme="minorEastAsia" w:hAnsiTheme="minorEastAsia" w:hint="eastAsia"/>
          <w:szCs w:val="24"/>
        </w:rPr>
        <w:t>２</w:t>
      </w:r>
      <w:r>
        <w:rPr>
          <w:rFonts w:asciiTheme="minorEastAsia" w:eastAsiaTheme="minorEastAsia" w:hAnsiTheme="minorEastAsia" w:hint="eastAsia"/>
          <w:szCs w:val="24"/>
        </w:rPr>
        <w:t>号</w:t>
      </w:r>
      <w:r w:rsidRPr="00090763">
        <w:rPr>
          <w:rFonts w:asciiTheme="minorEastAsia" w:eastAsiaTheme="minorEastAsia" w:hAnsiTheme="minorEastAsia" w:hint="eastAsia"/>
          <w:szCs w:val="24"/>
        </w:rPr>
        <w:t>）</w:t>
      </w:r>
    </w:p>
    <w:p w:rsidR="00090763" w:rsidRDefault="00090763" w:rsidP="00090763">
      <w:pPr>
        <w:rPr>
          <w:rFonts w:asciiTheme="minorEastAsia" w:eastAsiaTheme="minorEastAsia" w:hAnsiTheme="minorEastAsia"/>
          <w:szCs w:val="24"/>
        </w:rPr>
      </w:pPr>
    </w:p>
    <w:p w:rsidR="0015093E" w:rsidRPr="00090763" w:rsidRDefault="0015093E" w:rsidP="00090763">
      <w:pPr>
        <w:rPr>
          <w:rFonts w:asciiTheme="minorEastAsia" w:eastAsiaTheme="minorEastAsia" w:hAnsiTheme="minorEastAsia"/>
          <w:szCs w:val="24"/>
        </w:rPr>
      </w:pPr>
    </w:p>
    <w:p w:rsidR="003F1083" w:rsidRPr="00090763" w:rsidRDefault="00FB7508" w:rsidP="00FB7508">
      <w:pPr>
        <w:jc w:val="center"/>
        <w:rPr>
          <w:rFonts w:asciiTheme="majorEastAsia" w:eastAsiaTheme="majorEastAsia" w:hAnsiTheme="majorEastAsia"/>
          <w:sz w:val="36"/>
          <w:szCs w:val="36"/>
        </w:rPr>
      </w:pPr>
      <w:r w:rsidRPr="00090763">
        <w:rPr>
          <w:rFonts w:asciiTheme="majorEastAsia" w:eastAsiaTheme="majorEastAsia" w:hAnsiTheme="majorEastAsia" w:hint="eastAsia"/>
          <w:sz w:val="36"/>
          <w:szCs w:val="36"/>
        </w:rPr>
        <w:t>ＴＡＮＧＯ　ＯＰＥＮ認定申請に係る誓約書</w:t>
      </w:r>
    </w:p>
    <w:p w:rsidR="00FB7508" w:rsidRDefault="00FB7508">
      <w:pPr>
        <w:rPr>
          <w:rFonts w:asciiTheme="minorEastAsia" w:eastAsiaTheme="minorEastAsia" w:hAnsiTheme="minorEastAsia"/>
        </w:rPr>
      </w:pPr>
    </w:p>
    <w:p w:rsidR="0015093E" w:rsidRPr="00090763" w:rsidRDefault="0015093E">
      <w:pPr>
        <w:rPr>
          <w:rFonts w:asciiTheme="minorEastAsia" w:eastAsiaTheme="minorEastAsia" w:hAnsiTheme="minorEastAsia"/>
        </w:rPr>
      </w:pPr>
    </w:p>
    <w:p w:rsidR="00FB7508" w:rsidRPr="00090763" w:rsidRDefault="00FB7508">
      <w:pPr>
        <w:rPr>
          <w:rFonts w:asciiTheme="minorEastAsia" w:eastAsiaTheme="minorEastAsia" w:hAnsiTheme="minorEastAsia"/>
        </w:rPr>
      </w:pPr>
      <w:r w:rsidRPr="00090763">
        <w:rPr>
          <w:rFonts w:asciiTheme="minorEastAsia" w:eastAsiaTheme="minorEastAsia" w:hAnsiTheme="minorEastAsia"/>
        </w:rPr>
        <w:t xml:space="preserve">　ＴＡＮＧＯ　ＯＰＥＮ認定を受けるにあたり、ＴＡＮＧＯ　ＯＰＥＮ認定事業実施要項の定めるところを誠実に遵守するとともに、次の事項について特に留意することを誓約いたします。</w:t>
      </w:r>
    </w:p>
    <w:p w:rsidR="00112A2D" w:rsidRPr="00090763" w:rsidRDefault="00112A2D">
      <w:pPr>
        <w:rPr>
          <w:rFonts w:asciiTheme="minorEastAsia" w:eastAsiaTheme="minorEastAsia" w:hAnsiTheme="minorEastAsia"/>
        </w:rPr>
      </w:pPr>
      <w:r w:rsidRPr="00090763">
        <w:rPr>
          <w:rFonts w:asciiTheme="minorEastAsia" w:eastAsiaTheme="minorEastAsia" w:hAnsiTheme="minorEastAsia" w:hint="eastAsia"/>
        </w:rPr>
        <w:t>（各項目熟読の上、□にチェックを入れてください）</w:t>
      </w:r>
    </w:p>
    <w:p w:rsidR="00FB7508" w:rsidRDefault="00FB7508">
      <w:pPr>
        <w:rPr>
          <w:rFonts w:asciiTheme="minorEastAsia" w:eastAsiaTheme="minorEastAsia" w:hAnsiTheme="minorEastAsia"/>
        </w:rPr>
      </w:pPr>
    </w:p>
    <w:p w:rsidR="0015093E" w:rsidRPr="00090763" w:rsidRDefault="0015093E">
      <w:pPr>
        <w:rPr>
          <w:rFonts w:asciiTheme="minorEastAsia" w:eastAsiaTheme="minorEastAsia" w:hAnsiTheme="minorEastAsia"/>
        </w:rPr>
      </w:pPr>
    </w:p>
    <w:p w:rsidR="00FB7508" w:rsidRPr="00090763" w:rsidRDefault="00FB7508" w:rsidP="0015093E">
      <w:pPr>
        <w:ind w:left="630" w:hangingChars="300" w:hanging="630"/>
        <w:rPr>
          <w:rFonts w:asciiTheme="minorEastAsia" w:eastAsiaTheme="minorEastAsia" w:hAnsiTheme="minorEastAsia"/>
        </w:rPr>
      </w:pPr>
      <w:r w:rsidRPr="00090763">
        <w:rPr>
          <w:rFonts w:asciiTheme="minorEastAsia" w:eastAsiaTheme="minorEastAsia" w:hAnsiTheme="minorEastAsia" w:hint="eastAsia"/>
        </w:rPr>
        <w:t xml:space="preserve"> □ １　当該事業を実施する「丹後ちりめん創業300年事業実行</w:t>
      </w:r>
      <w:r w:rsidR="00090763" w:rsidRPr="00090763">
        <w:rPr>
          <w:rFonts w:asciiTheme="minorEastAsia" w:eastAsiaTheme="minorEastAsia" w:hAnsiTheme="minorEastAsia" w:hint="eastAsia"/>
        </w:rPr>
        <w:t>委員</w:t>
      </w:r>
      <w:r w:rsidRPr="00090763">
        <w:rPr>
          <w:rFonts w:asciiTheme="minorEastAsia" w:eastAsiaTheme="minorEastAsia" w:hAnsiTheme="minorEastAsia" w:hint="eastAsia"/>
        </w:rPr>
        <w:t>会」の目的の１つである「丹後地域「ブランド」の向上」に合致した商品</w:t>
      </w:r>
      <w:r w:rsidR="00112A2D" w:rsidRPr="00090763">
        <w:rPr>
          <w:rFonts w:asciiTheme="minorEastAsia" w:eastAsiaTheme="minorEastAsia" w:hAnsiTheme="minorEastAsia" w:hint="eastAsia"/>
        </w:rPr>
        <w:t>（以下、「該当商品」という。）</w:t>
      </w:r>
      <w:r w:rsidR="00382E29">
        <w:rPr>
          <w:rFonts w:asciiTheme="minorEastAsia" w:eastAsiaTheme="minorEastAsia" w:hAnsiTheme="minorEastAsia" w:hint="eastAsia"/>
        </w:rPr>
        <w:t>にのみ当該認定していることを表記又はロゴマークを使用します。</w:t>
      </w:r>
    </w:p>
    <w:p w:rsidR="00382E29" w:rsidRPr="00090763" w:rsidRDefault="00382E29" w:rsidP="0015093E">
      <w:pPr>
        <w:ind w:left="630" w:hangingChars="300" w:hanging="630"/>
        <w:rPr>
          <w:rFonts w:asciiTheme="minorEastAsia" w:eastAsiaTheme="minorEastAsia" w:hAnsiTheme="minorEastAsia"/>
        </w:rPr>
      </w:pPr>
    </w:p>
    <w:p w:rsidR="00112A2D" w:rsidRDefault="00112A2D" w:rsidP="0015093E">
      <w:pPr>
        <w:ind w:left="630" w:hangingChars="300" w:hanging="630"/>
        <w:rPr>
          <w:rFonts w:asciiTheme="minorEastAsia" w:eastAsiaTheme="minorEastAsia" w:hAnsiTheme="minorEastAsia"/>
        </w:rPr>
      </w:pPr>
      <w:r w:rsidRPr="00090763">
        <w:rPr>
          <w:rFonts w:asciiTheme="minorEastAsia" w:eastAsiaTheme="minorEastAsia" w:hAnsiTheme="minorEastAsia" w:hint="eastAsia"/>
        </w:rPr>
        <w:t xml:space="preserve"> □ ２　ロゴマークに関しては、マーク自体の形状や意味を十分理解し、</w:t>
      </w:r>
      <w:r w:rsidR="0043360C" w:rsidRPr="00853154">
        <w:rPr>
          <w:rFonts w:asciiTheme="minorEastAsia" w:eastAsiaTheme="minorEastAsia" w:hAnsiTheme="minorEastAsia" w:hint="eastAsia"/>
        </w:rPr>
        <w:t>ＴＡＮＧＯ　ＯＰＥＮガイドラインに則って使用することとし、疑義が生じた場合は</w:t>
      </w:r>
      <w:r w:rsidRPr="00853154">
        <w:rPr>
          <w:rFonts w:asciiTheme="minorEastAsia" w:eastAsiaTheme="minorEastAsia" w:hAnsiTheme="minorEastAsia" w:hint="eastAsia"/>
        </w:rPr>
        <w:t>ロゴ制作者と十分協議し</w:t>
      </w:r>
      <w:r w:rsidRPr="00090763">
        <w:rPr>
          <w:rFonts w:asciiTheme="minorEastAsia" w:eastAsiaTheme="minorEastAsia" w:hAnsiTheme="minorEastAsia" w:hint="eastAsia"/>
        </w:rPr>
        <w:t>ます。</w:t>
      </w:r>
    </w:p>
    <w:p w:rsidR="00382E29" w:rsidRPr="00382E29" w:rsidRDefault="00382E29" w:rsidP="0015093E">
      <w:pPr>
        <w:ind w:left="630" w:hangingChars="300" w:hanging="630"/>
        <w:rPr>
          <w:rFonts w:asciiTheme="minorEastAsia" w:eastAsiaTheme="minorEastAsia" w:hAnsiTheme="minorEastAsia"/>
        </w:rPr>
      </w:pPr>
    </w:p>
    <w:p w:rsidR="00FB7508" w:rsidRPr="00090763" w:rsidRDefault="00FB7508" w:rsidP="0015093E">
      <w:pPr>
        <w:ind w:leftChars="50" w:left="630" w:hangingChars="250" w:hanging="525"/>
        <w:rPr>
          <w:rFonts w:asciiTheme="minorEastAsia" w:eastAsiaTheme="minorEastAsia" w:hAnsiTheme="minorEastAsia"/>
        </w:rPr>
      </w:pPr>
      <w:r w:rsidRPr="00090763">
        <w:rPr>
          <w:rFonts w:asciiTheme="minorEastAsia" w:eastAsiaTheme="minorEastAsia" w:hAnsiTheme="minorEastAsia" w:hint="eastAsia"/>
        </w:rPr>
        <w:t xml:space="preserve">□ </w:t>
      </w:r>
      <w:r w:rsidR="00112A2D" w:rsidRPr="00090763">
        <w:rPr>
          <w:rFonts w:asciiTheme="minorEastAsia" w:eastAsiaTheme="minorEastAsia" w:hAnsiTheme="minorEastAsia" w:hint="eastAsia"/>
        </w:rPr>
        <w:t>３</w:t>
      </w:r>
      <w:r w:rsidRPr="00090763">
        <w:rPr>
          <w:rFonts w:asciiTheme="minorEastAsia" w:eastAsiaTheme="minorEastAsia" w:hAnsiTheme="minorEastAsia" w:hint="eastAsia"/>
        </w:rPr>
        <w:t xml:space="preserve">　</w:t>
      </w:r>
      <w:r w:rsidR="00112A2D" w:rsidRPr="00090763">
        <w:rPr>
          <w:rFonts w:asciiTheme="minorEastAsia" w:eastAsiaTheme="minorEastAsia" w:hAnsiTheme="minorEastAsia" w:hint="eastAsia"/>
        </w:rPr>
        <w:t>国内外の消費者、関係者に対して、積極的に情報発信を行い、丹後地域及び丹後織物のイメージ向上に努めます。</w:t>
      </w:r>
    </w:p>
    <w:p w:rsidR="00112A2D" w:rsidRDefault="00112A2D" w:rsidP="00382E29">
      <w:pPr>
        <w:rPr>
          <w:rFonts w:asciiTheme="minorEastAsia" w:eastAsiaTheme="minorEastAsia" w:hAnsiTheme="minorEastAsia"/>
        </w:rPr>
      </w:pPr>
    </w:p>
    <w:p w:rsidR="00382E29" w:rsidRDefault="00382E29" w:rsidP="000B25D7">
      <w:pPr>
        <w:ind w:left="630" w:hangingChars="300" w:hanging="630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 xml:space="preserve"> □ ４　項目</w:t>
      </w:r>
      <w:r w:rsidR="000B25D7">
        <w:rPr>
          <w:rFonts w:asciiTheme="minorEastAsia" w:eastAsiaTheme="minorEastAsia" w:hAnsiTheme="minorEastAsia" w:hint="eastAsia"/>
        </w:rPr>
        <w:t>１～３</w:t>
      </w:r>
      <w:r>
        <w:rPr>
          <w:rFonts w:asciiTheme="minorEastAsia" w:eastAsiaTheme="minorEastAsia" w:hAnsiTheme="minorEastAsia" w:hint="eastAsia"/>
        </w:rPr>
        <w:t>については、該当商品を取り扱う仲介事業者、販売店等に周知し、理解を求めるよう努めます。</w:t>
      </w:r>
    </w:p>
    <w:p w:rsidR="00382E29" w:rsidRPr="00382E29" w:rsidRDefault="00382E29" w:rsidP="00382E29">
      <w:pPr>
        <w:rPr>
          <w:rFonts w:asciiTheme="minorEastAsia" w:eastAsiaTheme="minorEastAsia" w:hAnsiTheme="minorEastAsia"/>
        </w:rPr>
      </w:pPr>
    </w:p>
    <w:p w:rsidR="00112A2D" w:rsidRPr="00090763" w:rsidRDefault="00112A2D" w:rsidP="0015093E">
      <w:pPr>
        <w:ind w:leftChars="50" w:left="630" w:hangingChars="250" w:hanging="525"/>
        <w:rPr>
          <w:rFonts w:asciiTheme="minorEastAsia" w:eastAsiaTheme="minorEastAsia" w:hAnsiTheme="minorEastAsia"/>
        </w:rPr>
      </w:pPr>
      <w:r w:rsidRPr="00090763">
        <w:rPr>
          <w:rFonts w:asciiTheme="minorEastAsia" w:eastAsiaTheme="minorEastAsia" w:hAnsiTheme="minorEastAsia" w:hint="eastAsia"/>
        </w:rPr>
        <w:t xml:space="preserve">□ </w:t>
      </w:r>
      <w:r w:rsidR="000B25D7">
        <w:rPr>
          <w:rFonts w:asciiTheme="minorEastAsia" w:eastAsiaTheme="minorEastAsia" w:hAnsiTheme="minorEastAsia" w:hint="eastAsia"/>
        </w:rPr>
        <w:t>５</w:t>
      </w:r>
      <w:r w:rsidRPr="00090763">
        <w:rPr>
          <w:rFonts w:asciiTheme="minorEastAsia" w:eastAsiaTheme="minorEastAsia" w:hAnsiTheme="minorEastAsia" w:hint="eastAsia"/>
        </w:rPr>
        <w:t xml:space="preserve">　該当商品の販路開拓及び確保に努め、出荷量、流通量及び消費動向について随時把握に努めます。</w:t>
      </w:r>
    </w:p>
    <w:p w:rsidR="00382E29" w:rsidRPr="000B25D7" w:rsidRDefault="00382E29" w:rsidP="0015093E">
      <w:pPr>
        <w:ind w:leftChars="50" w:left="630" w:hangingChars="250" w:hanging="525"/>
        <w:rPr>
          <w:rFonts w:asciiTheme="minorEastAsia" w:eastAsiaTheme="minorEastAsia" w:hAnsiTheme="minorEastAsia"/>
        </w:rPr>
      </w:pPr>
    </w:p>
    <w:p w:rsidR="00112A2D" w:rsidRPr="00090763" w:rsidRDefault="00112A2D" w:rsidP="0015093E">
      <w:pPr>
        <w:ind w:leftChars="50" w:left="630" w:hangingChars="250" w:hanging="525"/>
        <w:rPr>
          <w:rFonts w:asciiTheme="minorEastAsia" w:eastAsiaTheme="minorEastAsia" w:hAnsiTheme="minorEastAsia"/>
        </w:rPr>
      </w:pPr>
      <w:r w:rsidRPr="00090763">
        <w:rPr>
          <w:rFonts w:asciiTheme="minorEastAsia" w:eastAsiaTheme="minorEastAsia" w:hAnsiTheme="minorEastAsia" w:hint="eastAsia"/>
        </w:rPr>
        <w:t xml:space="preserve">□ </w:t>
      </w:r>
      <w:r w:rsidR="000B25D7">
        <w:rPr>
          <w:rFonts w:asciiTheme="minorEastAsia" w:eastAsiaTheme="minorEastAsia" w:hAnsiTheme="minorEastAsia" w:hint="eastAsia"/>
        </w:rPr>
        <w:t>６</w:t>
      </w:r>
      <w:r w:rsidRPr="00090763">
        <w:rPr>
          <w:rFonts w:asciiTheme="minorEastAsia" w:eastAsiaTheme="minorEastAsia" w:hAnsiTheme="minorEastAsia" w:hint="eastAsia"/>
        </w:rPr>
        <w:t xml:space="preserve">　該当商品の計画的な製造、提供及び適正な品質管理並びに関係書類の保管に努めます。</w:t>
      </w:r>
    </w:p>
    <w:p w:rsidR="00382E29" w:rsidRPr="000B25D7" w:rsidRDefault="00382E29" w:rsidP="0015093E">
      <w:pPr>
        <w:ind w:leftChars="50" w:left="630" w:hangingChars="250" w:hanging="525"/>
        <w:rPr>
          <w:rFonts w:asciiTheme="minorEastAsia" w:eastAsiaTheme="minorEastAsia" w:hAnsiTheme="minorEastAsia"/>
        </w:rPr>
      </w:pPr>
    </w:p>
    <w:p w:rsidR="00112A2D" w:rsidRPr="00090763" w:rsidRDefault="00112A2D" w:rsidP="0015093E">
      <w:pPr>
        <w:ind w:leftChars="50" w:left="630" w:hangingChars="250" w:hanging="525"/>
        <w:rPr>
          <w:rFonts w:asciiTheme="minorEastAsia" w:eastAsiaTheme="minorEastAsia" w:hAnsiTheme="minorEastAsia"/>
        </w:rPr>
      </w:pPr>
      <w:r w:rsidRPr="00090763">
        <w:rPr>
          <w:rFonts w:asciiTheme="minorEastAsia" w:eastAsiaTheme="minorEastAsia" w:hAnsiTheme="minorEastAsia" w:hint="eastAsia"/>
        </w:rPr>
        <w:t xml:space="preserve">□ </w:t>
      </w:r>
      <w:r w:rsidR="000B25D7">
        <w:rPr>
          <w:rFonts w:asciiTheme="minorEastAsia" w:eastAsiaTheme="minorEastAsia" w:hAnsiTheme="minorEastAsia" w:hint="eastAsia"/>
        </w:rPr>
        <w:t>７</w:t>
      </w:r>
      <w:r w:rsidRPr="00090763">
        <w:rPr>
          <w:rFonts w:asciiTheme="minorEastAsia" w:eastAsiaTheme="minorEastAsia" w:hAnsiTheme="minorEastAsia" w:hint="eastAsia"/>
        </w:rPr>
        <w:t xml:space="preserve">　該当商品に係る事故又は苦情が発生したときは、当方がその一切の責任を負い</w:t>
      </w:r>
      <w:r w:rsidR="00090763" w:rsidRPr="00090763">
        <w:rPr>
          <w:rFonts w:asciiTheme="minorEastAsia" w:eastAsiaTheme="minorEastAsia" w:hAnsiTheme="minorEastAsia" w:hint="eastAsia"/>
        </w:rPr>
        <w:t>、解決に向けて誠実に対処します。</w:t>
      </w:r>
    </w:p>
    <w:p w:rsidR="00090763" w:rsidRPr="000B25D7" w:rsidRDefault="00090763" w:rsidP="0015093E">
      <w:pPr>
        <w:ind w:leftChars="50" w:left="630" w:hangingChars="250" w:hanging="525"/>
        <w:rPr>
          <w:rFonts w:asciiTheme="minorEastAsia" w:eastAsiaTheme="minorEastAsia" w:hAnsiTheme="minorEastAsia"/>
        </w:rPr>
      </w:pPr>
    </w:p>
    <w:p w:rsidR="00090763" w:rsidRPr="00090763" w:rsidRDefault="00090763" w:rsidP="0015093E">
      <w:pPr>
        <w:ind w:leftChars="50" w:left="630" w:hangingChars="250" w:hanging="525"/>
        <w:rPr>
          <w:rFonts w:asciiTheme="minorEastAsia" w:eastAsiaTheme="minorEastAsia" w:hAnsiTheme="minorEastAsia"/>
        </w:rPr>
      </w:pPr>
      <w:r w:rsidRPr="00090763">
        <w:rPr>
          <w:rFonts w:asciiTheme="minorEastAsia" w:eastAsiaTheme="minorEastAsia" w:hAnsiTheme="minorEastAsia" w:hint="eastAsia"/>
        </w:rPr>
        <w:t xml:space="preserve">□ </w:t>
      </w:r>
      <w:r w:rsidR="000B25D7">
        <w:rPr>
          <w:rFonts w:asciiTheme="minorEastAsia" w:eastAsiaTheme="minorEastAsia" w:hAnsiTheme="minorEastAsia" w:hint="eastAsia"/>
        </w:rPr>
        <w:t>８</w:t>
      </w:r>
      <w:r w:rsidRPr="00090763">
        <w:rPr>
          <w:rFonts w:asciiTheme="minorEastAsia" w:eastAsiaTheme="minorEastAsia" w:hAnsiTheme="minorEastAsia" w:hint="eastAsia"/>
        </w:rPr>
        <w:t xml:space="preserve">　他の認定事業者と連携しながら、丹後ちりめん創業300年事業実行委員会の活動に積極的かつ継続的に協力します。</w:t>
      </w:r>
    </w:p>
    <w:p w:rsidR="00FB7508" w:rsidRPr="00090763" w:rsidRDefault="00FB7508">
      <w:pPr>
        <w:rPr>
          <w:rFonts w:asciiTheme="minorEastAsia" w:eastAsiaTheme="minorEastAsia" w:hAnsiTheme="minorEastAsia"/>
        </w:rPr>
      </w:pPr>
    </w:p>
    <w:p w:rsidR="00090763" w:rsidRPr="00090763" w:rsidRDefault="00090763">
      <w:pPr>
        <w:rPr>
          <w:rFonts w:asciiTheme="minorEastAsia" w:eastAsiaTheme="minorEastAsia" w:hAnsiTheme="minorEastAsia"/>
        </w:rPr>
      </w:pPr>
    </w:p>
    <w:p w:rsidR="00090763" w:rsidRPr="00090763" w:rsidRDefault="00090763">
      <w:pPr>
        <w:rPr>
          <w:rFonts w:asciiTheme="minorEastAsia" w:eastAsiaTheme="minorEastAsia" w:hAnsiTheme="minorEastAsia"/>
        </w:rPr>
      </w:pPr>
      <w:r w:rsidRPr="00090763">
        <w:rPr>
          <w:rFonts w:asciiTheme="minorEastAsia" w:eastAsiaTheme="minorEastAsia" w:hAnsiTheme="minorEastAsia" w:hint="eastAsia"/>
        </w:rPr>
        <w:t xml:space="preserve">　</w:t>
      </w:r>
      <w:r w:rsidR="00711BDA">
        <w:rPr>
          <w:rFonts w:asciiTheme="minorEastAsia" w:eastAsiaTheme="minorEastAsia" w:hAnsiTheme="minorEastAsia" w:hint="eastAsia"/>
        </w:rPr>
        <w:t>令和</w:t>
      </w:r>
      <w:r w:rsidRPr="00090763">
        <w:rPr>
          <w:rFonts w:asciiTheme="minorEastAsia" w:eastAsiaTheme="minorEastAsia" w:hAnsiTheme="minorEastAsia" w:hint="eastAsia"/>
        </w:rPr>
        <w:t xml:space="preserve">　　年　　月　　日</w:t>
      </w:r>
    </w:p>
    <w:p w:rsidR="00090763" w:rsidRPr="00090763" w:rsidRDefault="00090763">
      <w:pPr>
        <w:rPr>
          <w:rFonts w:asciiTheme="minorEastAsia" w:eastAsiaTheme="minorEastAsia" w:hAnsiTheme="minorEastAsia"/>
        </w:rPr>
      </w:pPr>
    </w:p>
    <w:p w:rsidR="00090763" w:rsidRPr="00090763" w:rsidRDefault="00090763">
      <w:pPr>
        <w:rPr>
          <w:rFonts w:asciiTheme="minorEastAsia" w:eastAsiaTheme="minorEastAsia" w:hAnsiTheme="minorEastAsia"/>
        </w:rPr>
      </w:pPr>
    </w:p>
    <w:p w:rsidR="00090763" w:rsidRPr="00090763" w:rsidRDefault="00090763">
      <w:pPr>
        <w:rPr>
          <w:rFonts w:asciiTheme="minorEastAsia" w:eastAsiaTheme="minorEastAsia" w:hAnsiTheme="minorEastAsia"/>
        </w:rPr>
      </w:pPr>
      <w:r w:rsidRPr="00090763">
        <w:rPr>
          <w:rFonts w:asciiTheme="minorEastAsia" w:eastAsiaTheme="minorEastAsia" w:hAnsiTheme="minorEastAsia" w:hint="eastAsia"/>
        </w:rPr>
        <w:t xml:space="preserve">　　丹後ちりめん創業300年事業実行委員会</w:t>
      </w:r>
    </w:p>
    <w:p w:rsidR="00090763" w:rsidRPr="00090763" w:rsidRDefault="00090763">
      <w:pPr>
        <w:rPr>
          <w:rFonts w:asciiTheme="minorEastAsia" w:eastAsiaTheme="minorEastAsia" w:hAnsiTheme="minorEastAsia"/>
        </w:rPr>
      </w:pPr>
      <w:r w:rsidRPr="00090763">
        <w:rPr>
          <w:rFonts w:asciiTheme="minorEastAsia" w:eastAsiaTheme="minorEastAsia" w:hAnsiTheme="minorEastAsia" w:hint="eastAsia"/>
        </w:rPr>
        <w:t xml:space="preserve">　　　　　　　　　　　　　　　実行委員長　　様</w:t>
      </w:r>
    </w:p>
    <w:p w:rsidR="00090763" w:rsidRPr="00090763" w:rsidRDefault="00090763">
      <w:pPr>
        <w:rPr>
          <w:rFonts w:asciiTheme="minorEastAsia" w:eastAsiaTheme="minorEastAsia" w:hAnsiTheme="minorEastAsia"/>
        </w:rPr>
      </w:pPr>
    </w:p>
    <w:p w:rsidR="00090763" w:rsidRDefault="00090763">
      <w:pPr>
        <w:rPr>
          <w:rFonts w:asciiTheme="minorEastAsia" w:eastAsiaTheme="minorEastAsia" w:hAnsiTheme="minorEastAsia"/>
        </w:rPr>
      </w:pPr>
    </w:p>
    <w:p w:rsidR="0015093E" w:rsidRDefault="0015093E">
      <w:pPr>
        <w:rPr>
          <w:rFonts w:asciiTheme="minorEastAsia" w:eastAsiaTheme="minorEastAsia" w:hAnsiTheme="minorEastAsia"/>
        </w:rPr>
      </w:pPr>
      <w:bookmarkStart w:id="0" w:name="_GoBack"/>
      <w:bookmarkEnd w:id="0"/>
    </w:p>
    <w:p w:rsidR="0015093E" w:rsidRDefault="0015093E">
      <w:pPr>
        <w:rPr>
          <w:rFonts w:asciiTheme="minorEastAsia" w:eastAsiaTheme="minorEastAsia" w:hAnsiTheme="minorEastAsia"/>
        </w:rPr>
      </w:pPr>
    </w:p>
    <w:p w:rsidR="0015093E" w:rsidRPr="00090763" w:rsidRDefault="0015093E">
      <w:pPr>
        <w:rPr>
          <w:rFonts w:asciiTheme="minorEastAsia" w:eastAsiaTheme="minorEastAsia" w:hAnsiTheme="minorEastAsia"/>
        </w:rPr>
      </w:pPr>
    </w:p>
    <w:p w:rsidR="00090763" w:rsidRPr="00090763" w:rsidRDefault="00090763" w:rsidP="0015093E">
      <w:pPr>
        <w:ind w:firstLineChars="400" w:firstLine="840"/>
        <w:rPr>
          <w:rFonts w:asciiTheme="minorEastAsia" w:eastAsiaTheme="minorEastAsia" w:hAnsiTheme="minorEastAsia"/>
        </w:rPr>
      </w:pPr>
      <w:r w:rsidRPr="00090763">
        <w:rPr>
          <w:rFonts w:asciiTheme="minorEastAsia" w:eastAsiaTheme="minorEastAsia" w:hAnsiTheme="minorEastAsia" w:hint="eastAsia"/>
        </w:rPr>
        <w:t xml:space="preserve">　　　　　　　　申請者　　</w:t>
      </w:r>
      <w:r w:rsidRPr="00090763">
        <w:rPr>
          <w:rFonts w:asciiTheme="minorEastAsia" w:eastAsiaTheme="minorEastAsia" w:hAnsiTheme="minorEastAsia" w:hint="eastAsia"/>
          <w:u w:val="single"/>
        </w:rPr>
        <w:t xml:space="preserve">住所　　　　　　　　　　　　　　　　　　　　　　　</w:t>
      </w:r>
    </w:p>
    <w:p w:rsidR="00090763" w:rsidRPr="00090763" w:rsidRDefault="0015093E">
      <w:pPr>
        <w:rPr>
          <w:rFonts w:asciiTheme="minorEastAsia" w:eastAsiaTheme="minorEastAsia" w:hAnsiTheme="minorEastAsia"/>
          <w:sz w:val="10"/>
          <w:szCs w:val="10"/>
        </w:rPr>
      </w:pPr>
      <w:r>
        <w:rPr>
          <w:rFonts w:asciiTheme="minorEastAsia" w:eastAsiaTheme="minorEastAsia" w:hAnsiTheme="minorEastAsia"/>
          <w:sz w:val="10"/>
          <w:szCs w:val="10"/>
        </w:rPr>
        <w:t xml:space="preserve">　</w:t>
      </w:r>
    </w:p>
    <w:p w:rsidR="00090763" w:rsidRPr="00090763" w:rsidRDefault="00090763">
      <w:pPr>
        <w:rPr>
          <w:rFonts w:asciiTheme="minorEastAsia" w:eastAsiaTheme="minorEastAsia" w:hAnsiTheme="minorEastAsia"/>
          <w:u w:val="single"/>
        </w:rPr>
      </w:pPr>
      <w:r w:rsidRPr="00090763">
        <w:rPr>
          <w:rFonts w:asciiTheme="minorEastAsia" w:eastAsiaTheme="minorEastAsia" w:hAnsiTheme="minorEastAsia" w:hint="eastAsia"/>
        </w:rPr>
        <w:t xml:space="preserve">　</w:t>
      </w:r>
      <w:r w:rsidR="0015093E">
        <w:rPr>
          <w:rFonts w:asciiTheme="minorEastAsia" w:eastAsiaTheme="minorEastAsia" w:hAnsiTheme="minorEastAsia" w:hint="eastAsia"/>
        </w:rPr>
        <w:t xml:space="preserve">　　　　</w:t>
      </w:r>
      <w:r w:rsidRPr="00090763">
        <w:rPr>
          <w:rFonts w:asciiTheme="minorEastAsia" w:eastAsiaTheme="minorEastAsia" w:hAnsiTheme="minorEastAsia" w:hint="eastAsia"/>
        </w:rPr>
        <w:t xml:space="preserve">　　　　　　　　　　　　</w:t>
      </w:r>
      <w:r w:rsidRPr="00090763">
        <w:rPr>
          <w:rFonts w:asciiTheme="minorEastAsia" w:eastAsiaTheme="minorEastAsia" w:hAnsiTheme="minorEastAsia" w:hint="eastAsia"/>
          <w:u w:val="single"/>
        </w:rPr>
        <w:t xml:space="preserve">　　　　　　　　　　　　　　　　　　　　　　　　　</w:t>
      </w:r>
    </w:p>
    <w:p w:rsidR="00090763" w:rsidRPr="0015093E" w:rsidRDefault="00090763">
      <w:pPr>
        <w:rPr>
          <w:rFonts w:asciiTheme="minorEastAsia" w:eastAsiaTheme="minorEastAsia" w:hAnsiTheme="minorEastAsia"/>
        </w:rPr>
      </w:pPr>
    </w:p>
    <w:p w:rsidR="00090763" w:rsidRPr="00090763" w:rsidRDefault="00090763">
      <w:pPr>
        <w:rPr>
          <w:rFonts w:asciiTheme="minorEastAsia" w:eastAsiaTheme="minorEastAsia" w:hAnsiTheme="minorEastAsia"/>
          <w:u w:val="single"/>
        </w:rPr>
      </w:pPr>
      <w:r w:rsidRPr="00090763">
        <w:rPr>
          <w:rFonts w:asciiTheme="minorEastAsia" w:eastAsiaTheme="minorEastAsia" w:hAnsiTheme="minorEastAsia" w:hint="eastAsia"/>
        </w:rPr>
        <w:t xml:space="preserve">　　　　　</w:t>
      </w:r>
      <w:r w:rsidR="0015093E">
        <w:rPr>
          <w:rFonts w:asciiTheme="minorEastAsia" w:eastAsiaTheme="minorEastAsia" w:hAnsiTheme="minorEastAsia" w:hint="eastAsia"/>
        </w:rPr>
        <w:t xml:space="preserve">　　　　</w:t>
      </w:r>
      <w:r w:rsidRPr="00090763">
        <w:rPr>
          <w:rFonts w:asciiTheme="minorEastAsia" w:eastAsiaTheme="minorEastAsia" w:hAnsiTheme="minorEastAsia" w:hint="eastAsia"/>
        </w:rPr>
        <w:t xml:space="preserve">　　　　　　　　</w:t>
      </w:r>
      <w:r w:rsidRPr="00090763">
        <w:rPr>
          <w:rFonts w:asciiTheme="minorEastAsia" w:eastAsiaTheme="minorEastAsia" w:hAnsiTheme="minorEastAsia" w:hint="eastAsia"/>
          <w:u w:val="single"/>
        </w:rPr>
        <w:t xml:space="preserve">事業者名　　　　　　　　　　　　　　　　　　　　　</w:t>
      </w:r>
    </w:p>
    <w:p w:rsidR="00090763" w:rsidRPr="00090763" w:rsidRDefault="00090763">
      <w:pPr>
        <w:rPr>
          <w:rFonts w:asciiTheme="minorEastAsia" w:eastAsiaTheme="minorEastAsia" w:hAnsiTheme="minorEastAsia"/>
        </w:rPr>
      </w:pPr>
    </w:p>
    <w:p w:rsidR="00090763" w:rsidRPr="00090763" w:rsidRDefault="00090763">
      <w:pPr>
        <w:rPr>
          <w:rFonts w:asciiTheme="minorEastAsia" w:eastAsiaTheme="minorEastAsia" w:hAnsiTheme="minorEastAsia"/>
          <w:u w:val="single"/>
        </w:rPr>
      </w:pPr>
      <w:r w:rsidRPr="00090763">
        <w:rPr>
          <w:rFonts w:asciiTheme="minorEastAsia" w:eastAsiaTheme="minorEastAsia" w:hAnsiTheme="minorEastAsia" w:hint="eastAsia"/>
        </w:rPr>
        <w:t xml:space="preserve">　　　　　　　　　</w:t>
      </w:r>
      <w:r w:rsidR="0015093E">
        <w:rPr>
          <w:rFonts w:asciiTheme="minorEastAsia" w:eastAsiaTheme="minorEastAsia" w:hAnsiTheme="minorEastAsia" w:hint="eastAsia"/>
        </w:rPr>
        <w:t xml:space="preserve">　　　　</w:t>
      </w:r>
      <w:r w:rsidRPr="00090763">
        <w:rPr>
          <w:rFonts w:asciiTheme="minorEastAsia" w:eastAsiaTheme="minorEastAsia" w:hAnsiTheme="minorEastAsia" w:hint="eastAsia"/>
        </w:rPr>
        <w:t xml:space="preserve">　　　　</w:t>
      </w:r>
      <w:r w:rsidRPr="00090763">
        <w:rPr>
          <w:rFonts w:asciiTheme="minorEastAsia" w:eastAsiaTheme="minorEastAsia" w:hAnsiTheme="minorEastAsia" w:hint="eastAsia"/>
          <w:w w:val="66"/>
          <w:u w:val="single"/>
        </w:rPr>
        <w:t>代表者役職・氏名</w:t>
      </w:r>
      <w:r w:rsidRPr="00090763">
        <w:rPr>
          <w:rFonts w:asciiTheme="minorEastAsia" w:eastAsiaTheme="minorEastAsia" w:hAnsiTheme="minorEastAsia" w:hint="eastAsia"/>
          <w:u w:val="single"/>
        </w:rPr>
        <w:t xml:space="preserve">　　　　　　　　　　　　　　　　　　　印</w:t>
      </w:r>
    </w:p>
    <w:sectPr w:rsidR="00090763" w:rsidRPr="00090763" w:rsidSect="0015093E">
      <w:pgSz w:w="11906" w:h="16838" w:code="9"/>
      <w:pgMar w:top="1134" w:right="1134" w:bottom="1134" w:left="1134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11BDA" w:rsidRDefault="00711BDA" w:rsidP="00711BDA">
      <w:r>
        <w:separator/>
      </w:r>
    </w:p>
  </w:endnote>
  <w:endnote w:type="continuationSeparator" w:id="0">
    <w:p w:rsidR="00711BDA" w:rsidRDefault="00711BDA" w:rsidP="00711B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11BDA" w:rsidRDefault="00711BDA" w:rsidP="00711BDA">
      <w:r>
        <w:separator/>
      </w:r>
    </w:p>
  </w:footnote>
  <w:footnote w:type="continuationSeparator" w:id="0">
    <w:p w:rsidR="00711BDA" w:rsidRDefault="00711BDA" w:rsidP="00711BD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B7508"/>
    <w:rsid w:val="00090763"/>
    <w:rsid w:val="000B25D7"/>
    <w:rsid w:val="00112A2D"/>
    <w:rsid w:val="0015093E"/>
    <w:rsid w:val="00382E29"/>
    <w:rsid w:val="003F1083"/>
    <w:rsid w:val="0043360C"/>
    <w:rsid w:val="006A4D5D"/>
    <w:rsid w:val="00711BDA"/>
    <w:rsid w:val="00853154"/>
    <w:rsid w:val="009E11C2"/>
    <w:rsid w:val="00FB75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5880961C"/>
  <w15:docId w15:val="{4DED6EFE-A6DF-450D-9EAC-B766A65E49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5093E"/>
    <w:pPr>
      <w:widowControl w:val="0"/>
      <w:jc w:val="both"/>
    </w:pPr>
    <w:rPr>
      <w:rFonts w:ascii="ＭＳ ゴシック" w:eastAsia="ＭＳ ゴシック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11BD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11BDA"/>
    <w:rPr>
      <w:rFonts w:ascii="ＭＳ ゴシック" w:eastAsia="ＭＳ ゴシック"/>
    </w:rPr>
  </w:style>
  <w:style w:type="paragraph" w:styleId="a5">
    <w:name w:val="footer"/>
    <w:basedOn w:val="a"/>
    <w:link w:val="a6"/>
    <w:uiPriority w:val="99"/>
    <w:unhideWhenUsed/>
    <w:rsid w:val="00711BD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11BDA"/>
    <w:rPr>
      <w:rFonts w:ascii="ＭＳ ゴシック" w:eastAsia="ＭＳ ゴシック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136</Words>
  <Characters>776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京都府</Company>
  <LinksUpToDate>false</LinksUpToDate>
  <CharactersWithSpaces>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＊</dc:creator>
  <cp:lastModifiedBy>暁 日下部</cp:lastModifiedBy>
  <cp:revision>5</cp:revision>
  <cp:lastPrinted>2018-08-05T08:53:00Z</cp:lastPrinted>
  <dcterms:created xsi:type="dcterms:W3CDTF">2018-07-13T06:57:00Z</dcterms:created>
  <dcterms:modified xsi:type="dcterms:W3CDTF">2019-07-31T01:45:00Z</dcterms:modified>
</cp:coreProperties>
</file>